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3CE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36"/>
          <w:szCs w:val="36"/>
        </w:rPr>
      </w:pPr>
      <w:r>
        <w:rPr>
          <w:rStyle w:val="5"/>
          <w:rFonts w:ascii="宋体" w:hAnsi="宋体" w:eastAsia="宋体" w:cs="宋体"/>
          <w:sz w:val="36"/>
          <w:szCs w:val="36"/>
        </w:rPr>
        <w:t>民建盐城市委参政议政专委</w:t>
      </w:r>
      <w:bookmarkStart w:id="0" w:name="_GoBack"/>
      <w:bookmarkEnd w:id="0"/>
      <w:r>
        <w:rPr>
          <w:rStyle w:val="5"/>
          <w:rFonts w:ascii="宋体" w:hAnsi="宋体" w:eastAsia="宋体" w:cs="宋体"/>
          <w:sz w:val="36"/>
          <w:szCs w:val="36"/>
        </w:rPr>
        <w:t>会召开2026年度第一次会议</w:t>
      </w:r>
    </w:p>
    <w:p w14:paraId="2942E6F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3月14日，民建盐城市委参政议政专委会召开2026年度第一次会议。民建市委会专职副主委陈翊出席会议，专委会全体成员参加。</w:t>
      </w:r>
    </w:p>
    <w:p w14:paraId="4EE2B751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会议通报了专委会2025年度社情民意信息报送及调研工作开展情况，充分肯定了过去一年在参政议政方面取得的成效，深入分析了当前工作中存在的短板与不足。与会委员围绕2026年度工作计划展开热烈讨论，聚焦调研选题、社情民意撰写质量提升等方面，积极建言献策，进一步明确了新一年履职方向和重点任务。</w:t>
      </w:r>
    </w:p>
    <w:p w14:paraId="36A9914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会后，与会人员赴京东家电家居城北超级折扣店实地考察，深入了解家电家居行业经营现状、消费趋势及发展前景，为下一步开展相关领域调研积累了第一手素材。</w:t>
      </w:r>
    </w:p>
    <w:p w14:paraId="0329F9B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专委会成员将立足岗位实践，深入基层一线，紧扣全市发展大局和民生关切，努力形成更多高质量的参政议政成果，以实际行动展现民建会员的责任担当，为盐城经济社会高质量发展贡献智慧和力量。</w:t>
      </w:r>
    </w:p>
    <w:p w14:paraId="7550F79A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7FF100FA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6E02"/>
    <w:rsid w:val="02B037A6"/>
    <w:rsid w:val="0A565478"/>
    <w:rsid w:val="0BC215CB"/>
    <w:rsid w:val="0D9571C9"/>
    <w:rsid w:val="0DF2156C"/>
    <w:rsid w:val="0F27227C"/>
    <w:rsid w:val="116A0C49"/>
    <w:rsid w:val="11D1495C"/>
    <w:rsid w:val="12662735"/>
    <w:rsid w:val="129008FB"/>
    <w:rsid w:val="15716BCE"/>
    <w:rsid w:val="1A63264E"/>
    <w:rsid w:val="1B362971"/>
    <w:rsid w:val="1CBF1E08"/>
    <w:rsid w:val="1DE066EE"/>
    <w:rsid w:val="204822CE"/>
    <w:rsid w:val="219F3048"/>
    <w:rsid w:val="26AE2166"/>
    <w:rsid w:val="277F65A1"/>
    <w:rsid w:val="27C563BC"/>
    <w:rsid w:val="29B851F3"/>
    <w:rsid w:val="2AB25026"/>
    <w:rsid w:val="2BDD1430"/>
    <w:rsid w:val="2D5A1C2B"/>
    <w:rsid w:val="2F123A97"/>
    <w:rsid w:val="2FB151D1"/>
    <w:rsid w:val="300814A4"/>
    <w:rsid w:val="30D444CE"/>
    <w:rsid w:val="3115481A"/>
    <w:rsid w:val="335F57AF"/>
    <w:rsid w:val="33D20C9D"/>
    <w:rsid w:val="33EA52D5"/>
    <w:rsid w:val="34796709"/>
    <w:rsid w:val="356F3FCB"/>
    <w:rsid w:val="36D64094"/>
    <w:rsid w:val="38276D7A"/>
    <w:rsid w:val="38471DE3"/>
    <w:rsid w:val="3BD46E5A"/>
    <w:rsid w:val="3DC96E9A"/>
    <w:rsid w:val="3DFB7D99"/>
    <w:rsid w:val="3F38205A"/>
    <w:rsid w:val="3F386B17"/>
    <w:rsid w:val="40D732E1"/>
    <w:rsid w:val="4300789A"/>
    <w:rsid w:val="45933B7D"/>
    <w:rsid w:val="46606622"/>
    <w:rsid w:val="46CC3D9D"/>
    <w:rsid w:val="47475106"/>
    <w:rsid w:val="47987551"/>
    <w:rsid w:val="47B143D1"/>
    <w:rsid w:val="47C779D0"/>
    <w:rsid w:val="4A9762A2"/>
    <w:rsid w:val="4B305F44"/>
    <w:rsid w:val="4B5F1B16"/>
    <w:rsid w:val="4BA70E9A"/>
    <w:rsid w:val="4BAD1CDE"/>
    <w:rsid w:val="4BC8083A"/>
    <w:rsid w:val="4C107494"/>
    <w:rsid w:val="4C963FC6"/>
    <w:rsid w:val="4CEC1C71"/>
    <w:rsid w:val="4F413B99"/>
    <w:rsid w:val="5004159E"/>
    <w:rsid w:val="50193026"/>
    <w:rsid w:val="50940538"/>
    <w:rsid w:val="51EE5D5B"/>
    <w:rsid w:val="541C7ADC"/>
    <w:rsid w:val="544F37F3"/>
    <w:rsid w:val="551A3EC8"/>
    <w:rsid w:val="56823FFA"/>
    <w:rsid w:val="572072BC"/>
    <w:rsid w:val="58D27828"/>
    <w:rsid w:val="590871FD"/>
    <w:rsid w:val="59CD68D7"/>
    <w:rsid w:val="5A312537"/>
    <w:rsid w:val="5B3762AA"/>
    <w:rsid w:val="5B4154A7"/>
    <w:rsid w:val="5B6B0150"/>
    <w:rsid w:val="5BBF4130"/>
    <w:rsid w:val="5C296A53"/>
    <w:rsid w:val="5E3C6484"/>
    <w:rsid w:val="5F637E62"/>
    <w:rsid w:val="604954F8"/>
    <w:rsid w:val="62687CD5"/>
    <w:rsid w:val="62FF5B09"/>
    <w:rsid w:val="635C63A2"/>
    <w:rsid w:val="64B5740F"/>
    <w:rsid w:val="65543054"/>
    <w:rsid w:val="65587C64"/>
    <w:rsid w:val="65E22865"/>
    <w:rsid w:val="662D1AE1"/>
    <w:rsid w:val="68105134"/>
    <w:rsid w:val="684560BE"/>
    <w:rsid w:val="693A31F8"/>
    <w:rsid w:val="69832A72"/>
    <w:rsid w:val="69EA4827"/>
    <w:rsid w:val="6A7A7A2F"/>
    <w:rsid w:val="6A964344"/>
    <w:rsid w:val="6AA11099"/>
    <w:rsid w:val="6C1C1015"/>
    <w:rsid w:val="6D771C2E"/>
    <w:rsid w:val="6D8775F3"/>
    <w:rsid w:val="6E6F3303"/>
    <w:rsid w:val="6EBC1EEE"/>
    <w:rsid w:val="6FF84DDB"/>
    <w:rsid w:val="700739BB"/>
    <w:rsid w:val="71324DF1"/>
    <w:rsid w:val="716B1DE5"/>
    <w:rsid w:val="72357E70"/>
    <w:rsid w:val="7282489D"/>
    <w:rsid w:val="73272C2C"/>
    <w:rsid w:val="73425CF3"/>
    <w:rsid w:val="738D2FD8"/>
    <w:rsid w:val="76B32DA4"/>
    <w:rsid w:val="77A305B7"/>
    <w:rsid w:val="79FD115C"/>
    <w:rsid w:val="7A8E317D"/>
    <w:rsid w:val="7BB61C3F"/>
    <w:rsid w:val="7BEE4104"/>
    <w:rsid w:val="7C3618C6"/>
    <w:rsid w:val="7CFE5069"/>
    <w:rsid w:val="7D0F18DD"/>
    <w:rsid w:val="7DAF5821"/>
    <w:rsid w:val="7DCA0248"/>
    <w:rsid w:val="7DF38BC2"/>
    <w:rsid w:val="7E0858A5"/>
    <w:rsid w:val="7E584A04"/>
    <w:rsid w:val="7FDF048E"/>
    <w:rsid w:val="FF51B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0</Lines>
  <Paragraphs>0</Paragraphs>
  <TotalTime>50</TotalTime>
  <ScaleCrop>false</ScaleCrop>
  <LinksUpToDate>false</LinksUpToDate>
  <CharactersWithSpaces>394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2021-08-03T15:29:00Z</dcterms:created>
  <dc:creator>Administrator.SKY-20210115NAF</dc:creator>
  <cp:lastModifiedBy>2224</cp:lastModifiedBy>
  <dcterms:modified xsi:type="dcterms:W3CDTF">2026-03-16T14:22:50Z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77F2CDAE7F1F47459067ED1ECA7CAC73</vt:lpwstr>
  </property>
  <property fmtid="{D5CDD505-2E9C-101B-9397-08002B2CF9AE}" pid="4" name="KSOTemplateDocerSaveRecord">
    <vt:lpwstr>eyJoZGlkIjoiN2RhMTVlZDliMjU0NmYwYmViYTkzMzBlMzgyNDE0YzIiLCJ1c2VySWQiOiI1ODE3NTQ1NzEifQ==</vt:lpwstr>
  </property>
</Properties>
</file>